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712BD77" w:rsidP="3712BD77" w:rsidRDefault="3712BD77" w14:paraId="489D1FE0" w14:textId="6BC3A3E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sz w:val="30"/>
          <w:szCs w:val="30"/>
        </w:rPr>
      </w:pPr>
      <w:r w:rsidRPr="250F7198" w:rsidR="3712BD77">
        <w:rPr>
          <w:b w:val="1"/>
          <w:bCs w:val="1"/>
          <w:sz w:val="30"/>
          <w:szCs w:val="30"/>
        </w:rPr>
        <w:t>Splenda</w:t>
      </w:r>
      <w:r w:rsidRPr="250F7198" w:rsidR="3712BD77">
        <w:rPr>
          <w:b w:val="1"/>
          <w:bCs w:val="1"/>
          <w:sz w:val="30"/>
          <w:szCs w:val="30"/>
        </w:rPr>
        <w:t xml:space="preserve">® elige a </w:t>
      </w:r>
      <w:r w:rsidRPr="250F7198" w:rsidR="3712BD77">
        <w:rPr>
          <w:b w:val="1"/>
          <w:bCs w:val="1"/>
          <w:sz w:val="30"/>
          <w:szCs w:val="30"/>
        </w:rPr>
        <w:t>another</w:t>
      </w:r>
      <w:r w:rsidRPr="250F7198" w:rsidR="3712BD77">
        <w:rPr>
          <w:b w:val="1"/>
          <w:bCs w:val="1"/>
          <w:sz w:val="30"/>
          <w:szCs w:val="30"/>
        </w:rPr>
        <w:t xml:space="preserve"> como su nueva agencia </w:t>
      </w:r>
      <w:r w:rsidRPr="250F7198" w:rsidR="62EA21FC">
        <w:rPr>
          <w:b w:val="1"/>
          <w:bCs w:val="1"/>
          <w:sz w:val="30"/>
          <w:szCs w:val="30"/>
        </w:rPr>
        <w:t xml:space="preserve">de </w:t>
      </w:r>
      <w:r w:rsidRPr="250F7198" w:rsidR="3712BD77">
        <w:rPr>
          <w:b w:val="1"/>
          <w:bCs w:val="1"/>
          <w:sz w:val="30"/>
          <w:szCs w:val="30"/>
        </w:rPr>
        <w:t>Relaciones P</w:t>
      </w:r>
      <w:r w:rsidRPr="250F7198" w:rsidR="7D6535A1">
        <w:rPr>
          <w:b w:val="1"/>
          <w:bCs w:val="1"/>
          <w:sz w:val="30"/>
          <w:szCs w:val="30"/>
        </w:rPr>
        <w:t>ú</w:t>
      </w:r>
      <w:r w:rsidRPr="250F7198" w:rsidR="3712BD77">
        <w:rPr>
          <w:b w:val="1"/>
          <w:bCs w:val="1"/>
          <w:sz w:val="30"/>
          <w:szCs w:val="30"/>
        </w:rPr>
        <w:t>blicas</w:t>
      </w:r>
    </w:p>
    <w:p w:rsidR="00251045" w:rsidRDefault="00251045" w14:paraId="067AD954" w14:textId="77777777">
      <w:pPr>
        <w:rPr>
          <w:i/>
        </w:rPr>
      </w:pPr>
    </w:p>
    <w:p w:rsidR="00251045" w:rsidP="3712BD77" w:rsidRDefault="009D1A39" w14:paraId="31F00C8F" w14:textId="35C5BCFC">
      <w:pPr>
        <w:numPr>
          <w:ilvl w:val="0"/>
          <w:numId w:val="1"/>
        </w:numPr>
        <w:rPr>
          <w:i w:val="1"/>
          <w:iCs w:val="1"/>
        </w:rPr>
      </w:pPr>
      <w:r w:rsidRPr="3712BD77" w:rsidR="3712BD77">
        <w:rPr>
          <w:i w:val="1"/>
          <w:iCs w:val="1"/>
        </w:rPr>
        <w:t>La marca líder en el mercado de edulcorantes bajo</w:t>
      </w:r>
      <w:r w:rsidRPr="3712BD77" w:rsidR="3712BD77">
        <w:rPr>
          <w:i w:val="1"/>
          <w:iCs w:val="1"/>
        </w:rPr>
        <w:t>s</w:t>
      </w:r>
      <w:r w:rsidRPr="3712BD77" w:rsidR="3712BD77">
        <w:rPr>
          <w:i w:val="1"/>
          <w:iCs w:val="1"/>
        </w:rPr>
        <w:t xml:space="preserve"> en calorías eligió a </w:t>
      </w:r>
      <w:r w:rsidRPr="3712BD77" w:rsidR="3712BD77">
        <w:rPr>
          <w:i w:val="1"/>
          <w:iCs w:val="1"/>
        </w:rPr>
        <w:t>another</w:t>
      </w:r>
      <w:r w:rsidRPr="3712BD77" w:rsidR="3712BD77">
        <w:rPr>
          <w:i w:val="1"/>
          <w:iCs w:val="1"/>
        </w:rPr>
        <w:t xml:space="preserve"> con la finalidad de reforzar sus objetivos de comunicación y extender el posicionamiento de sus productos. </w:t>
      </w:r>
    </w:p>
    <w:p w:rsidR="00251045" w:rsidRDefault="00251045" w14:paraId="611EA7C2" w14:textId="77777777"/>
    <w:p w:rsidR="00251045" w:rsidP="06540E10" w:rsidRDefault="009D1A39" w14:paraId="7016A733" w14:textId="3092B933">
      <w:pPr>
        <w:pStyle w:val="Normal"/>
        <w:spacing w:line="240" w:lineRule="auto"/>
        <w:jc w:val="both"/>
      </w:pPr>
      <w:r w:rsidRPr="2595921C" w:rsidR="3712BD77">
        <w:rPr>
          <w:b w:val="1"/>
          <w:bCs w:val="1"/>
        </w:rPr>
        <w:t xml:space="preserve">Ciudad de México, </w:t>
      </w:r>
      <w:r w:rsidRPr="2595921C" w:rsidR="26855468">
        <w:rPr>
          <w:b w:val="1"/>
          <w:bCs w:val="1"/>
        </w:rPr>
        <w:t xml:space="preserve">20 </w:t>
      </w:r>
      <w:r w:rsidRPr="2595921C" w:rsidR="3712BD77">
        <w:rPr>
          <w:b w:val="1"/>
          <w:bCs w:val="1"/>
        </w:rPr>
        <w:t xml:space="preserve">de </w:t>
      </w:r>
      <w:r w:rsidRPr="2595921C" w:rsidR="36882B23">
        <w:rPr>
          <w:b w:val="1"/>
          <w:bCs w:val="1"/>
        </w:rPr>
        <w:t xml:space="preserve">mayo </w:t>
      </w:r>
      <w:r w:rsidRPr="2595921C" w:rsidR="3712BD77">
        <w:rPr>
          <w:b w:val="1"/>
          <w:bCs w:val="1"/>
        </w:rPr>
        <w:t>del 2024</w:t>
      </w:r>
      <w:r w:rsidR="3712BD77">
        <w:rPr/>
        <w:t xml:space="preserve">.- </w:t>
      </w:r>
      <w:r w:rsidR="3712BD77">
        <w:rPr/>
        <w:t>Splenda</w:t>
      </w:r>
      <w:r w:rsidR="3712BD77">
        <w:rPr/>
        <w:t xml:space="preserve">®, marca </w:t>
      </w:r>
      <w:r w:rsidR="3712BD77">
        <w:rPr/>
        <w:t>líder</w:t>
      </w:r>
      <w:r w:rsidR="3712BD77">
        <w:rPr/>
        <w:t xml:space="preserve"> de edulcorantes de mesa</w:t>
      </w:r>
      <w:commentRangeStart w:id="1019600812"/>
      <w:commentRangeStart w:id="200342018"/>
      <w:r w:rsidR="3712BD77">
        <w:rPr/>
        <w:t>,</w:t>
      </w:r>
      <w:commentRangeEnd w:id="1019600812"/>
      <w:r>
        <w:rPr>
          <w:rStyle w:val="CommentReference"/>
        </w:rPr>
        <w:commentReference w:id="1019600812"/>
      </w:r>
      <w:commentRangeEnd w:id="200342018"/>
      <w:r>
        <w:rPr>
          <w:rStyle w:val="CommentReference"/>
        </w:rPr>
        <w:commentReference w:id="200342018"/>
      </w:r>
      <w:r w:rsidR="3712BD77">
        <w:rPr/>
        <w:t xml:space="preserve"> anuncia nueva alianza estratégica con</w:t>
      </w:r>
      <w:r w:rsidRPr="2595921C" w:rsidR="3712BD77">
        <w:rPr>
          <w:b w:val="1"/>
          <w:bCs w:val="1"/>
        </w:rPr>
        <w:t xml:space="preserve"> </w:t>
      </w:r>
      <w:r w:rsidRPr="2595921C" w:rsidR="3712BD77">
        <w:rPr>
          <w:b w:val="1"/>
          <w:bCs w:val="1"/>
        </w:rPr>
        <w:t>another</w:t>
      </w:r>
      <w:r w:rsidR="3712BD77">
        <w:rPr/>
        <w:t xml:space="preserve">, agencia global con la mayor oferta </w:t>
      </w:r>
      <w:r w:rsidR="510A1D64">
        <w:rPr/>
        <w:t>de especializados</w:t>
      </w:r>
      <w:commentRangeStart w:id="718811835"/>
      <w:commentRangeStart w:id="1389414006"/>
      <w:r w:rsidR="510A1D64">
        <w:rPr/>
        <w:t xml:space="preserve"> en mercadotecnia </w:t>
      </w:r>
      <w:commentRangeEnd w:id="718811835"/>
      <w:r>
        <w:rPr>
          <w:rStyle w:val="CommentReference"/>
        </w:rPr>
        <w:commentReference w:id="718811835"/>
      </w:r>
      <w:commentRangeEnd w:id="1389414006"/>
      <w:r>
        <w:rPr>
          <w:rStyle w:val="CommentReference"/>
        </w:rPr>
        <w:commentReference w:id="1389414006"/>
      </w:r>
      <w:r w:rsidR="3712BD77">
        <w:rPr/>
        <w:t xml:space="preserve">en América Latina, con el propósito de fortalecer la reputación y posicionamiento de su catálogo de </w:t>
      </w:r>
      <w:r w:rsidR="3712BD77">
        <w:rPr/>
        <w:t xml:space="preserve">productos. </w:t>
      </w:r>
    </w:p>
    <w:p w:rsidR="00251045" w:rsidP="597C91EF" w:rsidRDefault="00251045" w14:paraId="301934AF" w14:textId="43B23C83">
      <w:pPr>
        <w:pStyle w:val="Normal"/>
        <w:spacing w:line="240" w:lineRule="auto"/>
        <w:jc w:val="both"/>
      </w:pPr>
    </w:p>
    <w:p w:rsidR="00251045" w:rsidP="06540E10" w:rsidRDefault="009D1A39" w14:paraId="5C651D83" w14:textId="276BDF2D">
      <w:pPr>
        <w:pStyle w:val="Normal"/>
        <w:spacing w:line="240" w:lineRule="auto"/>
        <w:jc w:val="both"/>
      </w:pPr>
      <w:r w:rsidR="3712BD77">
        <w:rPr/>
        <w:t xml:space="preserve">Los esfuerzos de </w:t>
      </w:r>
      <w:r w:rsidRPr="597C91EF" w:rsidR="3712BD77">
        <w:rPr>
          <w:b w:val="1"/>
          <w:bCs w:val="1"/>
        </w:rPr>
        <w:t>another</w:t>
      </w:r>
      <w:r w:rsidRPr="597C91EF" w:rsidR="3712BD77">
        <w:rPr>
          <w:b w:val="1"/>
          <w:bCs w:val="1"/>
        </w:rPr>
        <w:t xml:space="preserve"> </w:t>
      </w:r>
      <w:r w:rsidR="3712BD77">
        <w:rPr/>
        <w:t xml:space="preserve">se enfocarán en estrategias de relaciones públicas, contenido editorial e </w:t>
      </w:r>
      <w:r w:rsidR="3712BD77">
        <w:rPr/>
        <w:t>influencers</w:t>
      </w:r>
      <w:r w:rsidR="3712BD77">
        <w:rPr/>
        <w:t xml:space="preserve"> en</w:t>
      </w:r>
      <w:r w:rsidR="3712BD77">
        <w:rPr/>
        <w:t xml:space="preserve"> </w:t>
      </w:r>
      <w:r w:rsidR="3712BD77">
        <w:rPr/>
        <w:t>América Latin</w:t>
      </w:r>
      <w:commentRangeStart w:id="576697420"/>
      <w:commentRangeStart w:id="2074153911"/>
      <w:commentRangeStart w:id="1076734175"/>
      <w:commentRangeStart w:id="609908008"/>
      <w:r w:rsidR="3712BD77">
        <w:rPr/>
        <w:t>a</w:t>
      </w:r>
      <w:r w:rsidR="0E939227">
        <w:rPr/>
        <w:t xml:space="preserve"> </w:t>
      </w:r>
      <w:commentRangeEnd w:id="576697420"/>
      <w:r>
        <w:rPr>
          <w:rStyle w:val="CommentReference"/>
        </w:rPr>
        <w:commentReference w:id="576697420"/>
      </w:r>
      <w:commentRangeEnd w:id="2074153911"/>
      <w:r>
        <w:rPr>
          <w:rStyle w:val="CommentReference"/>
        </w:rPr>
        <w:commentReference w:id="2074153911"/>
      </w:r>
      <w:commentRangeEnd w:id="1076734175"/>
      <w:r>
        <w:rPr>
          <w:rStyle w:val="CommentReference"/>
        </w:rPr>
        <w:commentReference w:id="1076734175"/>
      </w:r>
      <w:commentRangeEnd w:id="609908008"/>
      <w:r>
        <w:rPr>
          <w:rStyle w:val="CommentReference"/>
        </w:rPr>
        <w:commentReference w:id="609908008"/>
      </w:r>
      <w:r w:rsidR="3712BD77">
        <w:rPr/>
        <w:t xml:space="preserve">para impulsar el posicionamiento de </w:t>
      </w:r>
      <w:r w:rsidRPr="597C91EF" w:rsidR="3712BD77">
        <w:rPr>
          <w:b w:val="1"/>
          <w:bCs w:val="1"/>
        </w:rPr>
        <w:t>Splenda</w:t>
      </w:r>
      <w:r w:rsidR="3712BD77">
        <w:rPr/>
        <w:t xml:space="preserve">®, y conectar con audiencias clave. </w:t>
      </w:r>
      <w:r w:rsidR="4027C183">
        <w:rPr/>
        <w:t>Cada país tendrá su propia estructura para establecer trabajo junto con equipos locales capacitados para dar un servicio personalizado, garantizado y una atención adaptada a las demandas regionales.</w:t>
      </w:r>
      <w:r w:rsidR="31B81E19">
        <w:rPr/>
        <w:t xml:space="preserve"> </w:t>
      </w:r>
    </w:p>
    <w:p w:rsidR="00251045" w:rsidP="06540E10" w:rsidRDefault="009D1A39" w14:paraId="657A1727" w14:textId="3863B250">
      <w:pPr>
        <w:pStyle w:val="Normal"/>
        <w:spacing w:line="240" w:lineRule="auto"/>
        <w:jc w:val="both"/>
      </w:pPr>
    </w:p>
    <w:p w:rsidR="00251045" w:rsidP="06540E10" w:rsidRDefault="009D1A39" w14:paraId="3E069CD6" w14:textId="4EAA8EB8">
      <w:pPr>
        <w:pStyle w:val="Normal"/>
        <w:spacing w:line="240" w:lineRule="auto"/>
        <w:jc w:val="both"/>
      </w:pPr>
      <w:r w:rsidR="3712BD77">
        <w:rPr/>
        <w:t xml:space="preserve">La sinergia con </w:t>
      </w:r>
      <w:r w:rsidRPr="3712BD77" w:rsidR="3712BD77">
        <w:rPr>
          <w:b w:val="1"/>
          <w:bCs w:val="1"/>
        </w:rPr>
        <w:t>Splenda</w:t>
      </w:r>
      <w:r w:rsidR="3712BD77">
        <w:rPr/>
        <w:t>®</w:t>
      </w:r>
      <w:r w:rsidRPr="3712BD77" w:rsidR="3712BD77">
        <w:rPr>
          <w:b w:val="1"/>
          <w:bCs w:val="1"/>
        </w:rPr>
        <w:t xml:space="preserve"> </w:t>
      </w:r>
      <w:r w:rsidR="3712BD77">
        <w:rPr/>
        <w:t xml:space="preserve">abre un nuevo capítulo entre ambas organizaciones, las cuales ya alinean proyectos que superarán expectativas. Además, esto también estrecha la relación corporativa con </w:t>
      </w:r>
      <w:r w:rsidRPr="3712BD77" w:rsidR="3712BD77">
        <w:rPr>
          <w:b w:val="1"/>
          <w:bCs w:val="1"/>
        </w:rPr>
        <w:t>Heartland</w:t>
      </w:r>
      <w:r w:rsidRPr="3712BD77" w:rsidR="3712BD77">
        <w:rPr>
          <w:b w:val="1"/>
          <w:bCs w:val="1"/>
        </w:rPr>
        <w:t xml:space="preserve"> </w:t>
      </w:r>
      <w:r w:rsidRPr="3712BD77" w:rsidR="3712BD77">
        <w:rPr>
          <w:b w:val="1"/>
          <w:bCs w:val="1"/>
        </w:rPr>
        <w:t>Food</w:t>
      </w:r>
      <w:r w:rsidRPr="3712BD77" w:rsidR="3712BD77">
        <w:rPr>
          <w:b w:val="1"/>
          <w:bCs w:val="1"/>
        </w:rPr>
        <w:t xml:space="preserve"> </w:t>
      </w:r>
      <w:r w:rsidRPr="3712BD77" w:rsidR="3712BD77">
        <w:rPr>
          <w:b w:val="1"/>
          <w:bCs w:val="1"/>
        </w:rPr>
        <w:t>Products</w:t>
      </w:r>
      <w:r w:rsidRPr="3712BD77" w:rsidR="3712BD77">
        <w:rPr>
          <w:b w:val="1"/>
          <w:bCs w:val="1"/>
        </w:rPr>
        <w:t xml:space="preserve"> </w:t>
      </w:r>
      <w:r w:rsidRPr="3712BD77" w:rsidR="3712BD77">
        <w:rPr>
          <w:b w:val="1"/>
          <w:bCs w:val="1"/>
        </w:rPr>
        <w:t>Group</w:t>
      </w:r>
      <w:r w:rsidR="3712BD77">
        <w:rPr/>
        <w:t xml:space="preserve">. </w:t>
      </w:r>
    </w:p>
    <w:p w:rsidR="00251045" w:rsidRDefault="00251045" w14:paraId="1EBB8FA4" w14:textId="77777777">
      <w:pPr>
        <w:spacing w:line="240" w:lineRule="auto"/>
        <w:jc w:val="both"/>
        <w:rPr>
          <w:color w:val="454545"/>
        </w:rPr>
      </w:pPr>
    </w:p>
    <w:p w:rsidR="00251045" w:rsidP="3712BD77" w:rsidRDefault="009D1A39" w14:paraId="25EBD4BF" w14:textId="108595B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250F7198" w:rsidR="3712BD77">
        <w:rPr>
          <w:b w:val="1"/>
          <w:bCs w:val="1"/>
        </w:rPr>
        <w:t>Splenda</w:t>
      </w:r>
      <w:r w:rsidR="3712BD77">
        <w:rPr/>
        <w:t>®</w:t>
      </w:r>
      <w:r w:rsidRPr="250F7198" w:rsidR="3712BD77">
        <w:rPr>
          <w:b w:val="1"/>
          <w:bCs w:val="1"/>
        </w:rPr>
        <w:t xml:space="preserve"> </w:t>
      </w:r>
      <w:r w:rsidR="3712BD77">
        <w:rPr>
          <w:b w:val="0"/>
          <w:bCs w:val="0"/>
        </w:rPr>
        <w:t xml:space="preserve">es el endulzante bajo en calorías más reconocible e icónico del mundo, con una venta total de más de 100 mil millones sobrecitos amarillos desde su nacimiento en 1992. </w:t>
      </w:r>
      <w:commentRangeStart w:id="1089963212"/>
      <w:commentRangeStart w:id="1866663073"/>
      <w:r w:rsidR="3712BD77">
        <w:rPr/>
        <w:t xml:space="preserve">Actualmente, es una marca que se ha expandido más allá de los edulcorantes, gracias al manejo de distintas categorías, lo que los consolidó como un referente en el mercado alimenticio gracias a su constante innovación en productos de consumo cotidiano. </w:t>
      </w:r>
      <w:commentRangeStart w:id="817605521"/>
      <w:r w:rsidR="3712BD77">
        <w:rPr/>
        <w:t>Su misión es la de a</w:t>
      </w:r>
      <w:commentRangeEnd w:id="1089963212"/>
      <w:r>
        <w:rPr>
          <w:rStyle w:val="CommentReference"/>
        </w:rPr>
        <w:commentReference w:id="1089963212"/>
      </w:r>
      <w:commentRangeEnd w:id="1866663073"/>
      <w:r>
        <w:rPr>
          <w:rStyle w:val="CommentReference"/>
        </w:rPr>
        <w:commentReference w:id="1866663073"/>
      </w:r>
      <w:r w:rsidR="3712BD77">
        <w:rPr/>
        <w:t>yudar a las personas a tener una vida feliz, saludable y duradera, haciéndoles más sencillo reducir su consumo de azúcar</w:t>
      </w:r>
      <w:r w:rsidR="4B11C9D4">
        <w:rPr/>
        <w:t>.</w:t>
      </w:r>
      <w:commentRangeEnd w:id="817605521"/>
      <w:r>
        <w:rPr>
          <w:rStyle w:val="CommentReference"/>
        </w:rPr>
        <w:commentReference w:id="817605521"/>
      </w:r>
    </w:p>
    <w:p w:rsidR="00251045" w:rsidP="3712BD77" w:rsidRDefault="009D1A39" w14:paraId="1279D620" w14:textId="0E17CBA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</w:p>
    <w:p w:rsidR="00251045" w:rsidP="3712BD77" w:rsidRDefault="009D1A39" w14:paraId="0C796405" w14:textId="3934A23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="3712BD77">
        <w:rPr/>
        <w:t>“Nos enorgullece trabajar con un gigante mundial de la industria de alimentos y bebidas. En la agencia contamos con la</w:t>
      </w:r>
      <w:r w:rsidR="3712BD77">
        <w:rPr/>
        <w:t xml:space="preserve"> experiencia</w:t>
      </w:r>
      <w:r w:rsidR="353C8455">
        <w:rPr/>
        <w:t>, estructura</w:t>
      </w:r>
      <w:r w:rsidR="353C8455">
        <w:rPr/>
        <w:t>, herramientas</w:t>
      </w:r>
      <w:r w:rsidR="3712BD77">
        <w:rPr/>
        <w:t xml:space="preserve"> y talento </w:t>
      </w:r>
      <w:r w:rsidR="3712BD77">
        <w:rPr/>
        <w:t xml:space="preserve">que contribuirán a potenciar sus metas de negocio y mantener su liderazgo en el sector. Estamos emocionados por superar nuevos desafíos con la implementación de una agenda táctica que revolucione su comunicación”, comentó </w:t>
      </w:r>
      <w:r w:rsidR="3712BD77">
        <w:rPr/>
        <w:t>J</w:t>
      </w:r>
      <w:r w:rsidR="3712BD77">
        <w:rPr/>
        <w:t>aspar</w:t>
      </w:r>
      <w:r w:rsidR="3712BD77">
        <w:rPr/>
        <w:t xml:space="preserve"> </w:t>
      </w:r>
      <w:r w:rsidR="3712BD77">
        <w:rPr/>
        <w:t>E</w:t>
      </w:r>
      <w:r w:rsidR="3712BD77">
        <w:rPr/>
        <w:t>years</w:t>
      </w:r>
      <w:r w:rsidR="3712BD77">
        <w:rPr/>
        <w:t>,</w:t>
      </w:r>
      <w:r w:rsidR="3712BD77">
        <w:rPr/>
        <w:t xml:space="preserve"> CEO de </w:t>
      </w:r>
      <w:r w:rsidR="3712BD77">
        <w:rPr/>
        <w:t>a</w:t>
      </w:r>
      <w:r w:rsidR="3712BD77">
        <w:rPr/>
        <w:t>nother</w:t>
      </w:r>
      <w:r w:rsidR="3712BD77">
        <w:rPr/>
        <w:t>.</w:t>
      </w:r>
    </w:p>
    <w:p w:rsidR="00251045" w:rsidRDefault="00251045" w14:paraId="27FED53B" w14:textId="77777777">
      <w:pPr>
        <w:spacing w:line="240" w:lineRule="auto"/>
        <w:jc w:val="both"/>
      </w:pPr>
    </w:p>
    <w:p w:rsidR="00251045" w:rsidRDefault="009D1A39" w14:paraId="764701DC" w14:textId="1D249DD2">
      <w:pPr>
        <w:spacing w:line="240" w:lineRule="auto"/>
        <w:jc w:val="both"/>
      </w:pPr>
      <w:r w:rsidR="009D1A39">
        <w:rPr/>
        <w:t xml:space="preserve">Por último, en 2022 </w:t>
      </w:r>
      <w:r w:rsidRPr="06540E10" w:rsidR="009D1A39">
        <w:rPr>
          <w:b w:val="1"/>
          <w:bCs w:val="1"/>
        </w:rPr>
        <w:t>another</w:t>
      </w:r>
      <w:r w:rsidR="009D1A39">
        <w:rPr/>
        <w:t xml:space="preserve"> se integró como parte de</w:t>
      </w:r>
      <w:r w:rsidRPr="06540E10" w:rsidR="009D1A39">
        <w:rPr>
          <w:b w:val="1"/>
          <w:bCs w:val="1"/>
        </w:rPr>
        <w:t xml:space="preserve"> SEC </w:t>
      </w:r>
      <w:r w:rsidRPr="06540E10" w:rsidR="009D1A39">
        <w:rPr>
          <w:b w:val="1"/>
          <w:bCs w:val="1"/>
        </w:rPr>
        <w:t>Newgate</w:t>
      </w:r>
      <w:r w:rsidRPr="06540E10" w:rsidR="009D1A39">
        <w:rPr>
          <w:b w:val="1"/>
          <w:bCs w:val="1"/>
        </w:rPr>
        <w:t>,</w:t>
      </w:r>
      <w:r w:rsidR="009D1A39">
        <w:rPr/>
        <w:t xml:space="preserve"> grupo global de consultoría en comunicación corporativa y asuntos públicos, lo que permitió expandir su alcance y capacidades estratégicas</w:t>
      </w:r>
      <w:r w:rsidR="05597950">
        <w:rPr/>
        <w:t xml:space="preserve">, obteniendo como resultado oportunidades como esta para desarrollar y ampliar sus negocios. </w:t>
      </w:r>
    </w:p>
    <w:p w:rsidR="00251045" w:rsidRDefault="00251045" w14:paraId="1D1F556D" w14:textId="77777777"/>
    <w:p w:rsidR="009D1A39" w:rsidP="397D7E8B" w:rsidRDefault="009D1A39" w14:paraId="409A16C1" w14:textId="1B6730B7">
      <w:pPr>
        <w:spacing w:line="240" w:lineRule="auto"/>
        <w:jc w:val="both"/>
        <w:rPr>
          <w:b w:val="1"/>
          <w:bCs w:val="1"/>
          <w:sz w:val="18"/>
          <w:szCs w:val="18"/>
          <w:highlight w:val="yellow"/>
        </w:rPr>
      </w:pPr>
      <w:r w:rsidRPr="06540E10" w:rsidR="009D1A39">
        <w:rPr>
          <w:b w:val="1"/>
          <w:bCs w:val="1"/>
          <w:sz w:val="18"/>
          <w:szCs w:val="18"/>
          <w:highlight w:val="yellow"/>
        </w:rPr>
        <w:t>Sobre</w:t>
      </w:r>
      <w:r w:rsidRPr="06540E10" w:rsidR="11E1061C">
        <w:rPr>
          <w:b w:val="1"/>
          <w:bCs w:val="1"/>
          <w:sz w:val="18"/>
          <w:szCs w:val="18"/>
          <w:highlight w:val="yellow"/>
        </w:rPr>
        <w:t xml:space="preserve"> Splenda</w:t>
      </w:r>
    </w:p>
    <w:p w:rsidR="2B468D4F" w:rsidP="06540E10" w:rsidRDefault="2B468D4F" w14:paraId="31D2E0B3" w14:textId="5860CC1E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Splenda® Original. – El mejor sabor con menos calorías para que puedas disfrutar la dulzura que te gusta.</w:t>
      </w:r>
    </w:p>
    <w:p w:rsidR="2B468D4F" w:rsidP="06540E10" w:rsidRDefault="2B468D4F" w14:paraId="6121DE75" w14:textId="24B4A421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Splenda® Stevia. – Hecho con stevia  de alta pureza de origen 100% natural.</w:t>
      </w:r>
    </w:p>
    <w:p w:rsidR="2B468D4F" w:rsidP="3712BD77" w:rsidRDefault="2B468D4F" w14:paraId="45DBDE39" w14:textId="2522FA5B">
      <w:pPr>
        <w:pStyle w:val="Normal"/>
        <w:spacing w:line="240" w:lineRule="auto"/>
        <w:jc w:val="both"/>
        <w:rPr>
          <w:sz w:val="18"/>
          <w:szCs w:val="18"/>
        </w:rPr>
      </w:pP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Azúcar y </w:t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pStyle w:val="Normal"/>
        <w:spacing w:line="240" w:lineRule="auto"/>
        <w:jc w:val="both"/>
        <w:rPr>
          <w:sz w:val="18"/>
          <w:szCs w:val="18"/>
        </w:rPr>
      </w:pPr>
      <w:r w:rsidRPr="597C91EF" w:rsidR="3712BD77">
        <w:rPr>
          <w:sz w:val="18"/>
          <w:szCs w:val="18"/>
        </w:rPr>
        <w:t>Splenda</w:t>
      </w:r>
      <w:r w:rsidRPr="597C91EF" w:rsidR="3712BD77">
        <w:rPr>
          <w:sz w:val="18"/>
          <w:szCs w:val="18"/>
        </w:rPr>
        <w:t xml:space="preserve">® Original y </w:t>
      </w:r>
      <w:r w:rsidRPr="597C91EF" w:rsidR="3712BD77">
        <w:rPr>
          <w:sz w:val="18"/>
          <w:szCs w:val="18"/>
        </w:rPr>
        <w:t>Splenda</w:t>
      </w:r>
      <w:r w:rsidRPr="597C91EF" w:rsidR="3712BD77">
        <w:rPr>
          <w:sz w:val="18"/>
          <w:szCs w:val="18"/>
        </w:rPr>
        <w:t xml:space="preserve">® Stevia líquidos. – Mejor sabor con cero azúcares y cero calorías. Ideal para llevarlo contigo a donde quieras. </w:t>
      </w:r>
      <w:commentRangeStart w:id="437911748"/>
      <w:commentRangeStart w:id="1718155476"/>
      <w:commentRangeEnd w:id="437911748"/>
      <w:r>
        <w:rPr>
          <w:rStyle w:val="CommentReference"/>
        </w:rPr>
        <w:commentReference w:id="437911748"/>
      </w:r>
      <w:commentRangeEnd w:id="1718155476"/>
      <w:r>
        <w:rPr>
          <w:rStyle w:val="CommentReference"/>
        </w:rPr>
        <w:commentReference w:id="1718155476"/>
      </w:r>
      <w:r w:rsidRPr="597C91EF" w:rsidR="3712BD77">
        <w:rPr>
          <w:sz w:val="18"/>
          <w:szCs w:val="18"/>
        </w:rPr>
        <w:t>Splenda</w:t>
      </w:r>
      <w:r w:rsidRPr="597C91EF" w:rsidR="3712BD77">
        <w:rPr>
          <w:sz w:val="18"/>
          <w:szCs w:val="18"/>
        </w:rPr>
        <w:t xml:space="preserve"> ® Balance- nutritivos complementos con proteínas y Splenda® concentrados de polvo de diferentes sabores para disfrutar de un agua refrescante. </w:t>
      </w:r>
    </w:p>
    <w:p w:rsidR="3712BD77" w:rsidP="3712BD77" w:rsidRDefault="3712BD77" w14:paraId="2EE46D6E" w14:textId="75C8AB67">
      <w:pPr>
        <w:pStyle w:val="Normal"/>
        <w:spacing w:line="240" w:lineRule="auto"/>
        <w:jc w:val="both"/>
        <w:rPr>
          <w:sz w:val="18"/>
          <w:szCs w:val="18"/>
        </w:rPr>
      </w:pPr>
    </w:p>
    <w:p w:rsidR="06540E10" w:rsidP="06540E10" w:rsidRDefault="06540E10" w14:paraId="712D1985" w14:textId="120D65B2">
      <w:pPr>
        <w:pStyle w:val="Normal"/>
        <w:spacing w:line="240" w:lineRule="auto"/>
        <w:jc w:val="both"/>
        <w:rPr>
          <w:sz w:val="18"/>
          <w:szCs w:val="18"/>
        </w:rPr>
      </w:pPr>
    </w:p>
    <w:p w:rsidR="00251045" w:rsidRDefault="009D1A39" w14:paraId="533B5167" w14:textId="77777777">
      <w:pPr>
        <w:spacing w:line="240" w:lineRule="auto"/>
        <w:jc w:val="both"/>
        <w:rPr>
          <w:b/>
        </w:rPr>
      </w:pPr>
      <w:r w:rsidRPr="27A3956C" w:rsidR="009D1A39">
        <w:rPr>
          <w:b w:val="1"/>
          <w:bCs w:val="1"/>
        </w:rPr>
        <w:t>Contacto de prensa:</w:t>
      </w:r>
    </w:p>
    <w:p w:rsidR="27A3956C" w:rsidP="27A3956C" w:rsidRDefault="27A3956C" w14:paraId="1E78FA56" w14:textId="7525ED49">
      <w:pPr>
        <w:spacing w:line="240" w:lineRule="auto"/>
        <w:jc w:val="both"/>
      </w:pPr>
    </w:p>
    <w:p w:rsidR="00251045" w:rsidRDefault="009D1A39" w14:paraId="25AED0C9" w14:textId="4C261889">
      <w:pPr>
        <w:spacing w:line="240" w:lineRule="auto"/>
        <w:jc w:val="both"/>
      </w:pPr>
      <w:r w:rsidR="64ABEBE8">
        <w:rPr/>
        <w:t>Carlos Castañeda</w:t>
      </w:r>
      <w:r w:rsidR="009D1A39">
        <w:rPr/>
        <w:t xml:space="preserve">                                             </w:t>
      </w:r>
    </w:p>
    <w:p w:rsidR="00251045" w:rsidRDefault="009D1A39" w14:paraId="3E8C65DE" w14:textId="63492F7C">
      <w:pPr>
        <w:spacing w:line="240" w:lineRule="auto"/>
        <w:jc w:val="both"/>
      </w:pPr>
      <w:r w:rsidR="009D1A39">
        <w:rPr/>
        <w:t xml:space="preserve">PR </w:t>
      </w:r>
      <w:r w:rsidR="1A84F348">
        <w:rPr/>
        <w:t>Manager</w:t>
      </w:r>
      <w:r w:rsidR="009D1A39">
        <w:rPr/>
        <w:t xml:space="preserve">                                                                                                               </w:t>
      </w:r>
    </w:p>
    <w:p w:rsidR="00251045" w:rsidRDefault="009D1A39" w14:paraId="2B2CCDFE" w14:textId="1CD170D0">
      <w:pPr>
        <w:spacing w:line="240" w:lineRule="auto"/>
        <w:jc w:val="both"/>
      </w:pPr>
      <w:r w:rsidR="48DD7797">
        <w:rPr/>
        <w:t xml:space="preserve">55 </w:t>
      </w:r>
      <w:r w:rsidR="1CDFE15F">
        <w:rPr/>
        <w:t>2067 1513</w:t>
      </w:r>
      <w:r w:rsidR="009D1A39">
        <w:rPr/>
        <w:t xml:space="preserve">                                                                                              </w:t>
      </w:r>
    </w:p>
    <w:p w:rsidR="27A3956C" w:rsidP="06540E10" w:rsidRDefault="27A3956C" w14:paraId="56AE082C" w14:textId="57928C08">
      <w:pPr>
        <w:spacing w:line="240" w:lineRule="auto"/>
        <w:jc w:val="both"/>
        <w:rPr>
          <w:lang w:eastAsia="ja-JP" w:bidi="ar-SA"/>
        </w:rPr>
      </w:pPr>
      <w:hyperlink r:id="R0113a97246064eaa">
        <w:r w:rsidRPr="06540E10" w:rsidR="329D6BF6">
          <w:rPr>
            <w:rStyle w:val="Hyperlink"/>
          </w:rPr>
          <w:t>carlos.castaneda@another.co</w:t>
        </w:r>
      </w:hyperlink>
    </w:p>
    <w:p w:rsidR="06540E10" w:rsidP="06540E10" w:rsidRDefault="06540E10" w14:paraId="152CEBAA" w14:textId="5C5FEE46">
      <w:pPr>
        <w:pStyle w:val="Normal"/>
        <w:spacing w:line="240" w:lineRule="auto"/>
        <w:jc w:val="both"/>
      </w:pPr>
    </w:p>
    <w:sectPr w:rsidR="00251045">
      <w:head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7b1e32f9afbc46b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4-30T14:20:07" w:id="576697420">
    <w:p w:rsidR="3712BD77" w:rsidRDefault="3712BD77" w14:paraId="11AD2259" w14:textId="0F976E03">
      <w:pPr>
        <w:pStyle w:val="CommentText"/>
      </w:pPr>
      <w:r w:rsidR="3712BD77">
        <w:rPr/>
        <w:t>veamos como lo ponemos para que los otros paises no se sientan sin apoyo, tal vez de una forma más general</w:t>
      </w:r>
      <w:r>
        <w:rPr>
          <w:rStyle w:val="CommentReference"/>
        </w:rPr>
        <w:annotationRef/>
      </w:r>
    </w:p>
  </w:comment>
  <w:comment w:initials="GU" w:author="Guest User" w:date="2024-04-30T14:21:13" w:id="1089963212">
    <w:p w:rsidR="3712BD77" w:rsidRDefault="3712BD77" w14:paraId="768042D7" w14:textId="585996E7">
      <w:pPr>
        <w:pStyle w:val="CommentText"/>
      </w:pPr>
      <w:r w:rsidR="3712BD77">
        <w:rPr/>
        <w:t>Agregar mision de splenda- Ayudar a las personas a tener una vida mucho más feliz, saludable y duradera, haciendoles más sencillo reducir su consumo de azúcar</w:t>
      </w:r>
      <w:r>
        <w:rPr>
          <w:rStyle w:val="CommentReference"/>
        </w:rPr>
        <w:annotationRef/>
      </w:r>
    </w:p>
  </w:comment>
  <w:comment w:initials="GU" w:author="Guest User" w:date="2024-04-30T14:22:41" w:id="1019600812">
    <w:p w:rsidR="3712BD77" w:rsidRDefault="3712BD77" w14:paraId="59EDBE4D" w14:textId="08982124">
      <w:pPr>
        <w:pStyle w:val="CommentText"/>
      </w:pPr>
      <w:r w:rsidR="3712BD77">
        <w:rPr/>
        <w:t xml:space="preserve">podemos ver de que forma aprovechamos e incluimos que la marca ya es una mega brand con nuevas categorías, para emepzar a hablar de esto y no dejarlo en solo educlorantes de mesa? </w:t>
      </w:r>
      <w:r>
        <w:rPr>
          <w:rStyle w:val="CommentReference"/>
        </w:rPr>
        <w:annotationRef/>
      </w:r>
    </w:p>
  </w:comment>
  <w:comment w:initials="GU" w:author="Guest User" w:date="2024-04-30T14:24:13" w:id="437911748">
    <w:p w:rsidR="3712BD77" w:rsidRDefault="3712BD77" w14:paraId="559F2895" w14:textId="52CE9905">
      <w:pPr>
        <w:pStyle w:val="CommentText"/>
      </w:pPr>
      <w:r w:rsidR="3712BD77">
        <w:rPr/>
        <w:t xml:space="preserve">agregar splenda balance y splenda concentrados de polvo </w:t>
      </w:r>
      <w:r>
        <w:rPr>
          <w:rStyle w:val="CommentReference"/>
        </w:rPr>
        <w:annotationRef/>
      </w:r>
    </w:p>
  </w:comment>
  <w:comment w:initials="IE" w:author="Irvin Gaxiola Escalona" w:date="2024-04-30T16:08:17" w:id="200342018">
    <w:p w:rsidR="3712BD77" w:rsidRDefault="3712BD77" w14:paraId="0E55F1DC" w14:textId="44BD4245">
      <w:pPr>
        <w:pStyle w:val="CommentText"/>
      </w:pPr>
      <w:r w:rsidR="3712BD77">
        <w:rPr/>
        <w:t>Hi! Es algo que colocamos en el quinto párrafo (:</w:t>
      </w:r>
      <w:r>
        <w:rPr>
          <w:rStyle w:val="CommentReference"/>
        </w:rPr>
        <w:annotationRef/>
      </w:r>
    </w:p>
  </w:comment>
  <w:comment w:initials="IE" w:author="Irvin Gaxiola Escalona" w:date="2024-04-30T16:09:04" w:id="2074153911">
    <w:p w:rsidR="3712BD77" w:rsidRDefault="3712BD77" w14:paraId="587E60E4" w14:textId="25F53A60">
      <w:pPr>
        <w:pStyle w:val="CommentText"/>
      </w:pPr>
      <w:r w:rsidR="3712BD77">
        <w:rPr/>
        <w:t xml:space="preserve">No sé si te hace sentido, pero incluimos un párrafo extra explicando un poco más de la operación en la región para que no se lea tanto de apoyo. </w:t>
      </w:r>
      <w:r>
        <w:rPr>
          <w:rStyle w:val="CommentReference"/>
        </w:rPr>
        <w:annotationRef/>
      </w:r>
    </w:p>
  </w:comment>
  <w:comment w:initials="IE" w:author="Irvin Gaxiola Escalona" w:date="2024-04-30T16:09:10" w:id="1866663073">
    <w:p w:rsidR="3712BD77" w:rsidRDefault="3712BD77" w14:paraId="59FF2EEF" w14:textId="1751151F">
      <w:pPr>
        <w:pStyle w:val="CommentText"/>
      </w:pPr>
      <w:r w:rsidR="3712BD77">
        <w:rPr/>
        <w:t xml:space="preserve">Listo, se añadió. </w:t>
      </w:r>
      <w:r>
        <w:rPr>
          <w:rStyle w:val="CommentReference"/>
        </w:rPr>
        <w:annotationRef/>
      </w:r>
    </w:p>
  </w:comment>
  <w:comment w:initials="IE" w:author="Irvin Gaxiola Escalona" w:date="2024-04-30T16:09:34" w:id="1718155476">
    <w:p w:rsidR="3712BD77" w:rsidRDefault="3712BD77" w14:paraId="090E40E6" w14:textId="1A31A21E">
      <w:pPr>
        <w:pStyle w:val="CommentText"/>
      </w:pPr>
      <w:r w:rsidR="3712BD77">
        <w:rPr/>
        <w:t xml:space="preserve">Se añadieron. Nada más habría que confirmar si las descripciones son las correctas. </w:t>
      </w:r>
      <w:r>
        <w:rPr>
          <w:rStyle w:val="CommentReference"/>
        </w:rPr>
        <w:annotationRef/>
      </w:r>
    </w:p>
  </w:comment>
  <w:comment w:initials="GU" w:author="Guest User" w:date="2024-05-04T23:09:55" w:id="1076734175">
    <w:p w:rsidR="3712BD77" w:rsidRDefault="3712BD77" w14:paraId="034E55C0" w14:textId="6AC243EB">
      <w:pPr>
        <w:pStyle w:val="CommentText"/>
      </w:pPr>
      <w:r w:rsidR="3712BD77">
        <w:rPr/>
        <w:t>Dejemos los países más generales, poner latinoamerica o en la región o similar, es un tema más de percepción interna</w:t>
      </w:r>
      <w:r>
        <w:rPr>
          <w:rStyle w:val="CommentReference"/>
        </w:rPr>
        <w:annotationRef/>
      </w:r>
    </w:p>
  </w:comment>
  <w:comment w:initials="IE" w:author="Irvin Gaxiola Escalona" w:date="2024-05-06T09:55:35" w:id="609908008">
    <w:p w:rsidR="76C64B29" w:rsidRDefault="76C64B29" w14:paraId="35FA777D" w14:textId="76A177D8">
      <w:pPr>
        <w:pStyle w:val="CommentText"/>
      </w:pPr>
      <w:r w:rsidR="76C64B29">
        <w:rPr/>
        <w:t xml:space="preserve">Listo, ya se bajó como mencionas :D </w:t>
      </w:r>
      <w:r>
        <w:rPr>
          <w:rStyle w:val="CommentReference"/>
        </w:rPr>
        <w:annotationRef/>
      </w:r>
    </w:p>
  </w:comment>
  <w:comment w:initials="JE" w:author="Jaspar Eyears" w:date="2024-05-08T10:31:54" w:id="718811835">
    <w:p w:rsidR="597C91EF" w:rsidRDefault="597C91EF" w14:paraId="430D2AED" w14:textId="0870B2AA">
      <w:pPr>
        <w:pStyle w:val="CommentText"/>
      </w:pPr>
      <w:r w:rsidR="597C91EF">
        <w:rPr/>
        <w:t>quizás mejor servicios especializados de mercadotecnia</w:t>
      </w:r>
      <w:r>
        <w:rPr>
          <w:rStyle w:val="CommentReference"/>
        </w:rPr>
        <w:annotationRef/>
      </w:r>
    </w:p>
  </w:comment>
  <w:comment w:initials="IE" w:author="Irvin Gaxiola Escalona" w:date="2024-05-09T09:09:47" w:id="1389414006">
    <w:p w:rsidR="597C91EF" w:rsidRDefault="597C91EF" w14:paraId="7E9F4870" w14:textId="12609486">
      <w:pPr>
        <w:pStyle w:val="CommentText"/>
      </w:pPr>
      <w:r w:rsidR="597C91EF">
        <w:rPr/>
        <w:t xml:space="preserve">Listo, Jaspar. </w:t>
      </w:r>
      <w:r>
        <w:rPr>
          <w:rStyle w:val="CommentReference"/>
        </w:rPr>
        <w:annotationRef/>
      </w:r>
    </w:p>
  </w:comment>
  <w:comment w:initials="AF" w:author="Agustina Figueras" w:date="2024-05-16T12:36:05" w:id="817605521">
    <w:p w:rsidR="250F7198" w:rsidRDefault="250F7198" w14:paraId="45DF930B" w14:textId="691C44B9">
      <w:pPr>
        <w:pStyle w:val="CommentText"/>
      </w:pPr>
      <w:r>
        <w:fldChar w:fldCharType="begin"/>
      </w:r>
      <w:r>
        <w:instrText xml:space="preserve"> HYPERLINK "mailto:carlos.castaneda@another.co"</w:instrText>
      </w:r>
      <w:bookmarkStart w:name="_@_78359ED7732046E4A397C247FE41A34BZ" w:id="17498477"/>
      <w:r>
        <w:fldChar w:fldCharType="separate"/>
      </w:r>
      <w:bookmarkEnd w:id="17498477"/>
      <w:r w:rsidRPr="250F7198" w:rsidR="250F7198">
        <w:rPr>
          <w:rStyle w:val="Mention"/>
          <w:noProof/>
        </w:rPr>
        <w:t>@Carlos Enrique Castañeda Sánchez</w:t>
      </w:r>
      <w:r>
        <w:fldChar w:fldCharType="end"/>
      </w:r>
      <w:r w:rsidR="250F7198">
        <w:rPr/>
        <w:t xml:space="preserve"> ¿no será mucho? je ¿Lo podemos suavizar?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1AD2259"/>
  <w15:commentEx w15:done="1" w15:paraId="768042D7"/>
  <w15:commentEx w15:done="1" w15:paraId="59EDBE4D"/>
  <w15:commentEx w15:done="1" w15:paraId="559F2895"/>
  <w15:commentEx w15:done="1" w15:paraId="0E55F1DC" w15:paraIdParent="59EDBE4D"/>
  <w15:commentEx w15:done="1" w15:paraId="587E60E4" w15:paraIdParent="11AD2259"/>
  <w15:commentEx w15:done="1" w15:paraId="59FF2EEF" w15:paraIdParent="768042D7"/>
  <w15:commentEx w15:done="1" w15:paraId="090E40E6" w15:paraIdParent="559F2895"/>
  <w15:commentEx w15:done="1" w15:paraId="034E55C0" w15:paraIdParent="11AD2259"/>
  <w15:commentEx w15:done="1" w15:paraId="35FA777D" w15:paraIdParent="11AD2259"/>
  <w15:commentEx w15:done="1" w15:paraId="430D2AED"/>
  <w15:commentEx w15:done="1" w15:paraId="7E9F4870" w15:paraIdParent="430D2AED"/>
  <w15:commentEx w15:done="1" w15:paraId="45DF930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7E91BA" w16cex:dateUtc="2024-04-30T19:20:07.815Z"/>
  <w16cex:commentExtensible w16cex:durableId="5DA1C8CF" w16cex:dateUtc="2024-04-30T19:21:13.662Z">
    <w16cex:extLst>
      <w16:ext w16:uri="{CE6994B0-6A32-4C9F-8C6B-6E91EDA988CE}">
        <cr:reactions xmlns:cr="http://schemas.microsoft.com/office/comments/2020/reactions">
          <cr:reaction reactionType="1">
            <cr:reactionInfo dateUtc="2024-05-05T04:10:00.349Z">
              <cr:user userId="S::urn:spo:anon#b5f6af9541a12fd9dd67c672da4d18168a6dda9a211fc8cf21c7565c0a543cc8::" userProvider="AD" userName="Guest User"/>
            </cr:reactionInfo>
          </cr:reaction>
        </cr:reactions>
      </w16:ext>
    </w16cex:extLst>
  </w16cex:commentExtensible>
  <w16cex:commentExtensible w16cex:durableId="43779195" w16cex:dateUtc="2024-04-30T19:22:41.087Z">
    <w16cex:extLst>
      <w16:ext w16:uri="{CE6994B0-6A32-4C9F-8C6B-6E91EDA988CE}">
        <cr:reactions xmlns:cr="http://schemas.microsoft.com/office/comments/2020/reactions">
          <cr:reaction reactionType="1">
            <cr:reactionInfo dateUtc="2024-05-05T04:10:05.861Z">
              <cr:user userId="S::urn:spo:anon#b5f6af9541a12fd9dd67c672da4d18168a6dda9a211fc8cf21c7565c0a543cc8::" userProvider="AD" userName="Guest User"/>
            </cr:reactionInfo>
          </cr:reaction>
        </cr:reactions>
      </w16:ext>
    </w16cex:extLst>
  </w16cex:commentExtensible>
  <w16cex:commentExtensible w16cex:durableId="05E7615C" w16cex:dateUtc="2024-04-30T19:24:13.277Z"/>
  <w16cex:commentExtensible w16cex:durableId="68546114" w16cex:dateUtc="2024-04-30T22:08:17.294Z"/>
  <w16cex:commentExtensible w16cex:durableId="522CEA61" w16cex:dateUtc="2024-04-30T22:09:04.801Z"/>
  <w16cex:commentExtensible w16cex:durableId="4127A38C" w16cex:dateUtc="2024-04-30T22:09:10.21Z"/>
  <w16cex:commentExtensible w16cex:durableId="1DFC7AEE" w16cex:dateUtc="2024-04-30T22:09:34.611Z"/>
  <w16cex:commentExtensible w16cex:durableId="1CFFCB05" w16cex:dateUtc="2024-05-05T04:09:55.176Z"/>
  <w16cex:commentExtensible w16cex:durableId="2F14D8BD" w16cex:dateUtc="2024-05-06T15:55:35.528Z"/>
  <w16cex:commentExtensible w16cex:durableId="1FBAEA08" w16cex:dateUtc="2024-05-08T16:31:54.161Z"/>
  <w16cex:commentExtensible w16cex:durableId="14006CBA" w16cex:dateUtc="2024-05-09T15:09:47.599Z"/>
  <w16cex:commentExtensible w16cex:durableId="701B80FB" w16cex:dateUtc="2024-05-16T15:36:05.1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AD2259" w16cid:durableId="1F7E91BA"/>
  <w16cid:commentId w16cid:paraId="768042D7" w16cid:durableId="5DA1C8CF"/>
  <w16cid:commentId w16cid:paraId="59EDBE4D" w16cid:durableId="43779195"/>
  <w16cid:commentId w16cid:paraId="559F2895" w16cid:durableId="05E7615C"/>
  <w16cid:commentId w16cid:paraId="0E55F1DC" w16cid:durableId="68546114"/>
  <w16cid:commentId w16cid:paraId="587E60E4" w16cid:durableId="522CEA61"/>
  <w16cid:commentId w16cid:paraId="59FF2EEF" w16cid:durableId="4127A38C"/>
  <w16cid:commentId w16cid:paraId="090E40E6" w16cid:durableId="1DFC7AEE"/>
  <w16cid:commentId w16cid:paraId="034E55C0" w16cid:durableId="1CFFCB05"/>
  <w16cid:commentId w16cid:paraId="35FA777D" w16cid:durableId="2F14D8BD"/>
  <w16cid:commentId w16cid:paraId="430D2AED" w16cid:durableId="1FBAEA08"/>
  <w16cid:commentId w16cid:paraId="7E9F4870" w16cid:durableId="14006CBA"/>
  <w16cid:commentId w16cid:paraId="45DF930B" w16cid:durableId="701B80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>
      <w:trPr>
        <w:trHeight w:val="300"/>
      </w:trPr>
      <w:tc>
        <w:tcPr>
          <w:tcW w:w="3005" w:type="dxa"/>
          <w:tcMar/>
        </w:tcPr>
        <w:p w:rsidR="13BE34FB" w:rsidP="13BE34FB" w:rsidRDefault="13BE34FB" w14:paraId="480CADDB" w14:textId="48F912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BE34FB" w:rsidP="13BE34FB" w:rsidRDefault="13BE34FB" w14:paraId="035E8959" w14:textId="19FC20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BE34FB" w:rsidP="13BE34FB" w:rsidRDefault="13BE34FB" w14:paraId="46F64AF9" w14:textId="1EE99DF7">
          <w:pPr>
            <w:pStyle w:val="Header"/>
            <w:bidi w:val="0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1045" w:rsidP="62F631DC" w:rsidRDefault="009D1A39" w14:paraId="7AD0B7E7" w14:textId="22655D84">
    <w:pPr>
      <w:pStyle w:val="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27753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2835a9ae3c72c3076b022fc2346492ffb516cf492237622bfc03b7a379bdbf33::"/>
  </w15:person>
  <w15:person w15:author="Guest User">
    <w15:presenceInfo w15:providerId="AD" w15:userId="S::urn:spo:anon#2835a9ae3c72c3076b022fc2346492ffb516cf492237622bfc03b7a379bdbf33::"/>
  </w15:person>
  <w15:person w15:author="Irvin Gaxiola Escalona">
    <w15:presenceInfo w15:providerId="AD" w15:userId="S::irvin.gaxiola@another.co::e4268aa2-6b38-468e-b2f6-e75acba6189e"/>
  </w15:person>
  <w15:person w15:author="Irvin Gaxiola Escalona">
    <w15:presenceInfo w15:providerId="AD" w15:userId="S::irvin.gaxiola@another.co::e4268aa2-6b38-468e-b2f6-e75acba6189e"/>
  </w15:person>
  <w15:person w15:author="Guest User">
    <w15:presenceInfo w15:providerId="AD" w15:userId="S::urn:spo:anon#b5f6af9541a12fd9dd67c672da4d18168a6dda9a211fc8cf21c7565c0a543cc8::"/>
  </w15:person>
  <w15:person w15:author="Jaspar Eyears">
    <w15:presenceInfo w15:providerId="AD" w15:userId="S::jaspar@another.co::26aed6fc-3360-4a42-8fea-e1503611f767"/>
  </w15:person>
  <w15:person w15:author="Jaspar Eyears">
    <w15:presenceInfo w15:providerId="AD" w15:userId="S::jaspar@another.co::26aed6fc-3360-4a42-8fea-e1503611f767"/>
  </w15:person>
  <w15:person w15:author="Agustina Figueras">
    <w15:presenceInfo w15:providerId="AD" w15:userId="S::agustina.figueras@another.co::2817d38a-3e44-4f02-add0-cc7175171287"/>
  </w15:person>
  <w15:person w15:author="Agustina Figueras">
    <w15:presenceInfo w15:providerId="AD" w15:userId="S::agustina.figueras@another.co::2817d38a-3e44-4f02-add0-cc7175171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251045"/>
    <w:rsid w:val="0037795D"/>
    <w:rsid w:val="00692396"/>
    <w:rsid w:val="009D1A39"/>
    <w:rsid w:val="019B69F4"/>
    <w:rsid w:val="02B06D60"/>
    <w:rsid w:val="0300C4CF"/>
    <w:rsid w:val="033E6DF2"/>
    <w:rsid w:val="047E0FF6"/>
    <w:rsid w:val="04FB5889"/>
    <w:rsid w:val="0544AAE0"/>
    <w:rsid w:val="05597950"/>
    <w:rsid w:val="058D1D44"/>
    <w:rsid w:val="06342BF2"/>
    <w:rsid w:val="06540E10"/>
    <w:rsid w:val="06C0B044"/>
    <w:rsid w:val="0717AA09"/>
    <w:rsid w:val="074CF484"/>
    <w:rsid w:val="0855A714"/>
    <w:rsid w:val="085CC6F0"/>
    <w:rsid w:val="095CBF8D"/>
    <w:rsid w:val="0A608E67"/>
    <w:rsid w:val="0CEE3B59"/>
    <w:rsid w:val="0E939227"/>
    <w:rsid w:val="0F6F10B5"/>
    <w:rsid w:val="0FD69945"/>
    <w:rsid w:val="10CAA45B"/>
    <w:rsid w:val="110AE116"/>
    <w:rsid w:val="11E1061C"/>
    <w:rsid w:val="12D18EC3"/>
    <w:rsid w:val="13BE34FB"/>
    <w:rsid w:val="1463A86F"/>
    <w:rsid w:val="16FE8C91"/>
    <w:rsid w:val="17BC89D3"/>
    <w:rsid w:val="1A84F348"/>
    <w:rsid w:val="1B3061C8"/>
    <w:rsid w:val="1B679127"/>
    <w:rsid w:val="1B679127"/>
    <w:rsid w:val="1BCE39C4"/>
    <w:rsid w:val="1BD1FDB4"/>
    <w:rsid w:val="1BF5FAB6"/>
    <w:rsid w:val="1C1A7018"/>
    <w:rsid w:val="1CA4AAC4"/>
    <w:rsid w:val="1CCF6DAA"/>
    <w:rsid w:val="1CDFE15F"/>
    <w:rsid w:val="1E1370FD"/>
    <w:rsid w:val="1ED0AB1C"/>
    <w:rsid w:val="1F8D2205"/>
    <w:rsid w:val="218C4D03"/>
    <w:rsid w:val="21920CC6"/>
    <w:rsid w:val="21994C37"/>
    <w:rsid w:val="2254F128"/>
    <w:rsid w:val="238F1998"/>
    <w:rsid w:val="24D0AA0B"/>
    <w:rsid w:val="24F0A4F6"/>
    <w:rsid w:val="250F7198"/>
    <w:rsid w:val="2595921C"/>
    <w:rsid w:val="26121D62"/>
    <w:rsid w:val="26855468"/>
    <w:rsid w:val="27A3956C"/>
    <w:rsid w:val="282D81A6"/>
    <w:rsid w:val="2A69713A"/>
    <w:rsid w:val="2B06AAF7"/>
    <w:rsid w:val="2B468D4F"/>
    <w:rsid w:val="2B9798E2"/>
    <w:rsid w:val="2EBE8EC7"/>
    <w:rsid w:val="2FDA91D9"/>
    <w:rsid w:val="300B80D2"/>
    <w:rsid w:val="3013D1DD"/>
    <w:rsid w:val="3176623A"/>
    <w:rsid w:val="31B81E19"/>
    <w:rsid w:val="325BA3E8"/>
    <w:rsid w:val="3276FF4E"/>
    <w:rsid w:val="329D6BF6"/>
    <w:rsid w:val="3412CFAF"/>
    <w:rsid w:val="34F97A14"/>
    <w:rsid w:val="353C8455"/>
    <w:rsid w:val="36882B23"/>
    <w:rsid w:val="36ABB314"/>
    <w:rsid w:val="3712BD77"/>
    <w:rsid w:val="38EE997A"/>
    <w:rsid w:val="395E8E37"/>
    <w:rsid w:val="397D7E8B"/>
    <w:rsid w:val="39DE8230"/>
    <w:rsid w:val="3A24C2AB"/>
    <w:rsid w:val="3AF9477E"/>
    <w:rsid w:val="3B547D14"/>
    <w:rsid w:val="3C9BE82B"/>
    <w:rsid w:val="3D8EE2F7"/>
    <w:rsid w:val="3DF11B55"/>
    <w:rsid w:val="3E38990E"/>
    <w:rsid w:val="3FFFB533"/>
    <w:rsid w:val="4027C183"/>
    <w:rsid w:val="421E013F"/>
    <w:rsid w:val="4260A97F"/>
    <w:rsid w:val="428AA89D"/>
    <w:rsid w:val="42F061C4"/>
    <w:rsid w:val="43ED16F3"/>
    <w:rsid w:val="4491A194"/>
    <w:rsid w:val="453F1A7D"/>
    <w:rsid w:val="45873BBF"/>
    <w:rsid w:val="47A0E8BC"/>
    <w:rsid w:val="48DD7797"/>
    <w:rsid w:val="49A4FFAC"/>
    <w:rsid w:val="4B11C9D4"/>
    <w:rsid w:val="4C056A66"/>
    <w:rsid w:val="4EAA7055"/>
    <w:rsid w:val="4FE8F22E"/>
    <w:rsid w:val="50ABE9BA"/>
    <w:rsid w:val="50ABE9BA"/>
    <w:rsid w:val="510A1D64"/>
    <w:rsid w:val="543AE2AB"/>
    <w:rsid w:val="5492AB9D"/>
    <w:rsid w:val="5492AB9D"/>
    <w:rsid w:val="56CF7908"/>
    <w:rsid w:val="595ACA6D"/>
    <w:rsid w:val="597C91EF"/>
    <w:rsid w:val="5A7A4F53"/>
    <w:rsid w:val="5BB39A50"/>
    <w:rsid w:val="5BE39E58"/>
    <w:rsid w:val="5C020A7B"/>
    <w:rsid w:val="5C2CA1CE"/>
    <w:rsid w:val="5E1F1276"/>
    <w:rsid w:val="5E4AE783"/>
    <w:rsid w:val="5EA0CB33"/>
    <w:rsid w:val="61326C8A"/>
    <w:rsid w:val="61BDB1DF"/>
    <w:rsid w:val="6292B5BB"/>
    <w:rsid w:val="62EA21FC"/>
    <w:rsid w:val="62F631DC"/>
    <w:rsid w:val="648B834E"/>
    <w:rsid w:val="64ABEBE8"/>
    <w:rsid w:val="65D2F676"/>
    <w:rsid w:val="6611354A"/>
    <w:rsid w:val="6620D60F"/>
    <w:rsid w:val="66BF3705"/>
    <w:rsid w:val="66FB6110"/>
    <w:rsid w:val="67BCA670"/>
    <w:rsid w:val="67E69042"/>
    <w:rsid w:val="6A44751C"/>
    <w:rsid w:val="6A528D13"/>
    <w:rsid w:val="6A5969A5"/>
    <w:rsid w:val="6AE1F189"/>
    <w:rsid w:val="6BF5095A"/>
    <w:rsid w:val="6C594CF1"/>
    <w:rsid w:val="6D29E05D"/>
    <w:rsid w:val="6E659859"/>
    <w:rsid w:val="731C4AB2"/>
    <w:rsid w:val="7613B9E2"/>
    <w:rsid w:val="7649017E"/>
    <w:rsid w:val="76C64B29"/>
    <w:rsid w:val="77212047"/>
    <w:rsid w:val="7867C196"/>
    <w:rsid w:val="793852D8"/>
    <w:rsid w:val="793D4D76"/>
    <w:rsid w:val="7A76CA2B"/>
    <w:rsid w:val="7BF2F1D0"/>
    <w:rsid w:val="7CE7F938"/>
    <w:rsid w:val="7D6535A1"/>
    <w:rsid w:val="7DD6E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45D1B41A-C713-49E9-9E3F-2128D87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1F545E4-8546-4ACE-AFD9-1EA3BD83D6CC}">
    <t:Anchor>
      <t:Comment id="1880850683"/>
    </t:Anchor>
    <t:History>
      <t:Event id="{26F0F756-797B-4452-84CC-6726D7F55056}" time="2024-05-16T15:36:05.135Z">
        <t:Attribution userId="S::agustina.figueras@another.co::2817d38a-3e44-4f02-add0-cc7175171287" userProvider="AD" userName="Agustina Figueras"/>
        <t:Anchor>
          <t:Comment id="1880850683"/>
        </t:Anchor>
        <t:Create/>
      </t:Event>
      <t:Event id="{C6DE54AA-2084-4D72-9995-2371D5B10C50}" time="2024-05-16T15:36:05.135Z">
        <t:Attribution userId="S::agustina.figueras@another.co::2817d38a-3e44-4f02-add0-cc7175171287" userProvider="AD" userName="Agustina Figueras"/>
        <t:Anchor>
          <t:Comment id="1880850683"/>
        </t:Anchor>
        <t:Assign userId="S::carlos.castaneda@another.co::974fbfbd-5f15-4163-8a50-7e51a5fd896a" userProvider="AD" userName="Carlos Enrique Castañeda Sánchez"/>
      </t:Event>
      <t:Event id="{2D6B892E-F630-4F5B-B482-6FC772D175A5}" time="2024-05-16T15:36:05.135Z">
        <t:Attribution userId="S::agustina.figueras@another.co::2817d38a-3e44-4f02-add0-cc7175171287" userProvider="AD" userName="Agustina Figueras"/>
        <t:Anchor>
          <t:Comment id="1880850683"/>
        </t:Anchor>
        <t:SetTitle title="@Carlos Enrique Castañeda Sánchez ¿no será mucho? je ¿Lo podemos suavizar?"/>
      </t:Event>
      <t:Event id="{A63045F2-2E27-465E-8083-8D225C05899D}" time="2024-05-16T16:56:03.089Z">
        <t:Attribution userId="S::carlos.castaneda@another.co::974fbfbd-5f15-4163-8a50-7e51a5fd896a" userProvider="AD" userName="Carlos Enrique Castañeda Sánch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b1e32f9afbc46bb" /><Relationship Type="http://schemas.microsoft.com/office/2011/relationships/people" Target="people.xml" Id="R91e46f82294048ed" /><Relationship Type="http://schemas.openxmlformats.org/officeDocument/2006/relationships/hyperlink" Target="mailto:carlos.castaneda@another.co" TargetMode="External" Id="R0113a97246064eaa" /><Relationship Type="http://schemas.openxmlformats.org/officeDocument/2006/relationships/comments" Target="comments.xml" Id="R4f096a26570e43ad" /><Relationship Type="http://schemas.microsoft.com/office/2018/08/relationships/commentsExtensible" Target="commentsExtensible.xml" Id="R698178ba384446ea" /><Relationship Type="http://schemas.microsoft.com/office/2019/05/relationships/documenttasks" Target="tasks.xml" Id="Ra1bdb13dbfac42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D5175-F066-4B30-9FB8-C2FD876C8E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Tanya Belmont Osornio</lastModifiedBy>
  <revision>11</revision>
  <dcterms:created xsi:type="dcterms:W3CDTF">2024-04-22T14:19:00.0000000Z</dcterms:created>
  <dcterms:modified xsi:type="dcterms:W3CDTF">2024-05-18T00:18:48.0069587Z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